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CA082" w14:textId="376BA199" w:rsidR="00C86FD1" w:rsidRDefault="00C86FD1" w:rsidP="00C86FD1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7233403" wp14:editId="550A154E">
                <wp:simplePos x="0" y="0"/>
                <wp:positionH relativeFrom="page">
                  <wp:posOffset>1123315</wp:posOffset>
                </wp:positionH>
                <wp:positionV relativeFrom="page">
                  <wp:posOffset>528320</wp:posOffset>
                </wp:positionV>
                <wp:extent cx="5039995" cy="431800"/>
                <wp:effectExtent l="0" t="0" r="8255" b="6350"/>
                <wp:wrapNone/>
                <wp:docPr id="20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431800"/>
                        </a:xfrm>
                        <a:prstGeom prst="rect">
                          <a:avLst/>
                        </a:prstGeom>
                        <a:solidFill>
                          <a:srgbClr val="57A8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02B65" w14:textId="77777777" w:rsidR="00C86FD1" w:rsidRDefault="00C86FD1" w:rsidP="00C86FD1">
                            <w:pPr>
                              <w:spacing w:before="20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6"/>
                              </w:rPr>
                              <w:t>Caso aziendale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6"/>
                              </w:rPr>
                              <w:t xml:space="preserve"> UMB01</w:t>
                            </w:r>
                          </w:p>
                          <w:p w14:paraId="64B032F7" w14:textId="77777777" w:rsidR="00C86FD1" w:rsidRDefault="00C86FD1" w:rsidP="00C86F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33403" id="Rectangle 184" o:spid="_x0000_s1026" style="position:absolute;margin-left:88.45pt;margin-top:41.6pt;width:396.85pt;height:3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" fillcolor="#57a845" stroked="f">
                <v:textbox>
                  <w:txbxContent>
                    <w:p w14:paraId="7EE02B65" w14:textId="77777777" w:rsidR="00C86FD1" w:rsidRDefault="00C86FD1" w:rsidP="00C86FD1">
                      <w:pPr>
                        <w:spacing w:before="20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6"/>
                        </w:rPr>
                        <w:t>Caso aziendale</w:t>
                      </w:r>
                      <w:r>
                        <w:rPr>
                          <w:b/>
                          <w:color w:val="FFFFFF"/>
                          <w:spacing w:val="-4"/>
                          <w:sz w:val="26"/>
                        </w:rPr>
                        <w:t xml:space="preserve"> UMB01</w:t>
                      </w:r>
                    </w:p>
                    <w:p w14:paraId="64B032F7" w14:textId="77777777" w:rsidR="00C86FD1" w:rsidRDefault="00C86FD1" w:rsidP="00C86FD1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596810E" w14:textId="77777777" w:rsidR="00C86FD1" w:rsidRDefault="00C86FD1" w:rsidP="00C86FD1">
      <w:pPr>
        <w:pStyle w:val="Corpotesto"/>
        <w:spacing w:before="7"/>
        <w:rPr>
          <w:sz w:val="18"/>
        </w:rPr>
      </w:pPr>
    </w:p>
    <w:p w14:paraId="39E1CA28" w14:textId="77777777" w:rsidR="00C86FD1" w:rsidRDefault="00C86FD1" w:rsidP="00C86FD1">
      <w:pPr>
        <w:pStyle w:val="Corpotesto"/>
        <w:tabs>
          <w:tab w:val="left" w:pos="4678"/>
        </w:tabs>
        <w:ind w:left="590"/>
      </w:pPr>
      <w:r>
        <w:rPr>
          <w:position w:val="3"/>
        </w:rPr>
        <w:tab/>
      </w:r>
    </w:p>
    <w:p w14:paraId="261532BB" w14:textId="77777777" w:rsidR="00C86FD1" w:rsidRDefault="00C86FD1" w:rsidP="00C86FD1">
      <w:pPr>
        <w:pStyle w:val="Corpotesto"/>
        <w:spacing w:before="2"/>
        <w:rPr>
          <w:sz w:val="11"/>
        </w:rPr>
      </w:pPr>
      <w:r w:rsidRPr="00496315">
        <w:rPr>
          <w:noProof/>
          <w:position w:val="3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A93B2D" wp14:editId="464FE039">
                <wp:simplePos x="0" y="0"/>
                <wp:positionH relativeFrom="column">
                  <wp:posOffset>2978785</wp:posOffset>
                </wp:positionH>
                <wp:positionV relativeFrom="paragraph">
                  <wp:posOffset>13335</wp:posOffset>
                </wp:positionV>
                <wp:extent cx="2360930" cy="1404620"/>
                <wp:effectExtent l="0" t="0" r="22860" b="1143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56264" w14:textId="77777777" w:rsidR="00C86FD1" w:rsidRDefault="00C86FD1" w:rsidP="00C86FD1">
                            <w:r>
                              <w:t>FOTO 2</w:t>
                            </w:r>
                          </w:p>
                          <w:p w14:paraId="1E7C95B5" w14:textId="77777777" w:rsidR="00C86FD1" w:rsidRDefault="00C86FD1" w:rsidP="00C86FD1"/>
                          <w:p w14:paraId="2C881281" w14:textId="77777777" w:rsidR="00C86FD1" w:rsidRDefault="00C86FD1" w:rsidP="00C86FD1"/>
                          <w:p w14:paraId="7B3A98DB" w14:textId="77777777" w:rsidR="00C86FD1" w:rsidRDefault="00C86FD1" w:rsidP="00C86FD1"/>
                          <w:p w14:paraId="1206FA07" w14:textId="77777777" w:rsidR="00C86FD1" w:rsidRDefault="00C86FD1" w:rsidP="00C86FD1"/>
                          <w:p w14:paraId="30B2AABF" w14:textId="77777777" w:rsidR="00C86FD1" w:rsidRDefault="00C86FD1" w:rsidP="00C86FD1"/>
                          <w:p w14:paraId="514D30CF" w14:textId="77777777" w:rsidR="00C86FD1" w:rsidRDefault="00C86FD1" w:rsidP="00C86FD1"/>
                          <w:p w14:paraId="195663B9" w14:textId="77777777" w:rsidR="00C86FD1" w:rsidRDefault="00C86FD1" w:rsidP="00C86FD1"/>
                          <w:p w14:paraId="223C609D" w14:textId="77777777" w:rsidR="00C86FD1" w:rsidRDefault="00C86FD1" w:rsidP="00C86F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A93B2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234.55pt;margin-top:1.0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">
                <v:textbox style="mso-fit-shape-to-text:t">
                  <w:txbxContent>
                    <w:p w14:paraId="7A656264" w14:textId="77777777" w:rsidR="00C86FD1" w:rsidRDefault="00C86FD1" w:rsidP="00C86FD1">
                      <w:r>
                        <w:t>FOTO 2</w:t>
                      </w:r>
                    </w:p>
                    <w:p w14:paraId="1E7C95B5" w14:textId="77777777" w:rsidR="00C86FD1" w:rsidRDefault="00C86FD1" w:rsidP="00C86FD1"/>
                    <w:p w14:paraId="2C881281" w14:textId="77777777" w:rsidR="00C86FD1" w:rsidRDefault="00C86FD1" w:rsidP="00C86FD1"/>
                    <w:p w14:paraId="7B3A98DB" w14:textId="77777777" w:rsidR="00C86FD1" w:rsidRDefault="00C86FD1" w:rsidP="00C86FD1"/>
                    <w:p w14:paraId="1206FA07" w14:textId="77777777" w:rsidR="00C86FD1" w:rsidRDefault="00C86FD1" w:rsidP="00C86FD1"/>
                    <w:p w14:paraId="30B2AABF" w14:textId="77777777" w:rsidR="00C86FD1" w:rsidRDefault="00C86FD1" w:rsidP="00C86FD1"/>
                    <w:p w14:paraId="514D30CF" w14:textId="77777777" w:rsidR="00C86FD1" w:rsidRDefault="00C86FD1" w:rsidP="00C86FD1"/>
                    <w:p w14:paraId="195663B9" w14:textId="77777777" w:rsidR="00C86FD1" w:rsidRDefault="00C86FD1" w:rsidP="00C86FD1"/>
                    <w:p w14:paraId="223C609D" w14:textId="77777777" w:rsidR="00C86FD1" w:rsidRDefault="00C86FD1" w:rsidP="00C86FD1"/>
                  </w:txbxContent>
                </v:textbox>
                <w10:wrap type="square"/>
              </v:shape>
            </w:pict>
          </mc:Fallback>
        </mc:AlternateContent>
      </w:r>
      <w:r w:rsidRPr="00496315">
        <w:rPr>
          <w:noProof/>
          <w:position w:val="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9D15D" wp14:editId="6DC18A6A">
                <wp:simplePos x="0" y="0"/>
                <wp:positionH relativeFrom="column">
                  <wp:posOffset>434340</wp:posOffset>
                </wp:positionH>
                <wp:positionV relativeFrom="paragraph">
                  <wp:posOffset>16510</wp:posOffset>
                </wp:positionV>
                <wp:extent cx="2360930" cy="1404620"/>
                <wp:effectExtent l="0" t="0" r="2286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10EC2" w14:textId="77777777" w:rsidR="00C86FD1" w:rsidRDefault="00C86FD1" w:rsidP="00C86FD1">
                            <w:r>
                              <w:t>FOTO 1</w:t>
                            </w:r>
                          </w:p>
                          <w:p w14:paraId="05400DB6" w14:textId="77777777" w:rsidR="00C86FD1" w:rsidRDefault="00C86FD1" w:rsidP="00C86FD1"/>
                          <w:p w14:paraId="055AA70F" w14:textId="77777777" w:rsidR="00C86FD1" w:rsidRDefault="00C86FD1" w:rsidP="00C86FD1"/>
                          <w:p w14:paraId="01C796D0" w14:textId="77777777" w:rsidR="00C86FD1" w:rsidRDefault="00C86FD1" w:rsidP="00C86FD1"/>
                          <w:p w14:paraId="60F14B0E" w14:textId="77777777" w:rsidR="00C86FD1" w:rsidRDefault="00C86FD1" w:rsidP="00C86FD1"/>
                          <w:p w14:paraId="23D93959" w14:textId="77777777" w:rsidR="00C86FD1" w:rsidRDefault="00C86FD1" w:rsidP="00C86FD1"/>
                          <w:p w14:paraId="5F79CCF8" w14:textId="77777777" w:rsidR="00C86FD1" w:rsidRDefault="00C86FD1" w:rsidP="00C86FD1"/>
                          <w:p w14:paraId="5EB9246D" w14:textId="77777777" w:rsidR="00C86FD1" w:rsidRDefault="00C86FD1" w:rsidP="00C86FD1"/>
                          <w:p w14:paraId="7FB75DBC" w14:textId="77777777" w:rsidR="00C86FD1" w:rsidRDefault="00C86FD1" w:rsidP="00C86F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59D15D" id="_x0000_s1028" type="#_x0000_t202" style="position:absolute;margin-left:34.2pt;margin-top:1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">
                <v:textbox style="mso-fit-shape-to-text:t">
                  <w:txbxContent>
                    <w:p w14:paraId="6E210EC2" w14:textId="77777777" w:rsidR="00C86FD1" w:rsidRDefault="00C86FD1" w:rsidP="00C86FD1">
                      <w:r>
                        <w:t>FOTO 1</w:t>
                      </w:r>
                    </w:p>
                    <w:p w14:paraId="05400DB6" w14:textId="77777777" w:rsidR="00C86FD1" w:rsidRDefault="00C86FD1" w:rsidP="00C86FD1"/>
                    <w:p w14:paraId="055AA70F" w14:textId="77777777" w:rsidR="00C86FD1" w:rsidRDefault="00C86FD1" w:rsidP="00C86FD1"/>
                    <w:p w14:paraId="01C796D0" w14:textId="77777777" w:rsidR="00C86FD1" w:rsidRDefault="00C86FD1" w:rsidP="00C86FD1"/>
                    <w:p w14:paraId="60F14B0E" w14:textId="77777777" w:rsidR="00C86FD1" w:rsidRDefault="00C86FD1" w:rsidP="00C86FD1"/>
                    <w:p w14:paraId="23D93959" w14:textId="77777777" w:rsidR="00C86FD1" w:rsidRDefault="00C86FD1" w:rsidP="00C86FD1"/>
                    <w:p w14:paraId="5F79CCF8" w14:textId="77777777" w:rsidR="00C86FD1" w:rsidRDefault="00C86FD1" w:rsidP="00C86FD1"/>
                    <w:p w14:paraId="5EB9246D" w14:textId="77777777" w:rsidR="00C86FD1" w:rsidRDefault="00C86FD1" w:rsidP="00C86FD1"/>
                    <w:p w14:paraId="7FB75DBC" w14:textId="77777777" w:rsidR="00C86FD1" w:rsidRDefault="00C86FD1" w:rsidP="00C86FD1"/>
                  </w:txbxContent>
                </v:textbox>
                <w10:wrap type="square"/>
              </v:shape>
            </w:pict>
          </mc:Fallback>
        </mc:AlternateContent>
      </w:r>
    </w:p>
    <w:p w14:paraId="1647ED61" w14:textId="77777777" w:rsidR="00C86FD1" w:rsidRDefault="00C86FD1" w:rsidP="00C86FD1">
      <w:pPr>
        <w:spacing w:before="100"/>
        <w:ind w:left="590"/>
        <w:rPr>
          <w:b/>
          <w:color w:val="231F20"/>
          <w:sz w:val="34"/>
        </w:rPr>
      </w:pPr>
    </w:p>
    <w:p w14:paraId="606A539D" w14:textId="77777777" w:rsidR="00C86FD1" w:rsidRDefault="00C86FD1" w:rsidP="00C86FD1">
      <w:pPr>
        <w:spacing w:before="100"/>
        <w:ind w:left="590"/>
        <w:rPr>
          <w:b/>
          <w:color w:val="231F20"/>
          <w:sz w:val="34"/>
        </w:rPr>
      </w:pPr>
    </w:p>
    <w:p w14:paraId="6A16A2C5" w14:textId="77777777" w:rsidR="00C86FD1" w:rsidRDefault="00C86FD1" w:rsidP="00C86FD1">
      <w:pPr>
        <w:spacing w:before="100"/>
        <w:ind w:left="590"/>
        <w:rPr>
          <w:b/>
          <w:color w:val="231F20"/>
          <w:sz w:val="34"/>
        </w:rPr>
      </w:pPr>
    </w:p>
    <w:p w14:paraId="016F5F9F" w14:textId="77777777" w:rsidR="00C86FD1" w:rsidRDefault="00C86FD1" w:rsidP="00C86FD1">
      <w:pPr>
        <w:spacing w:before="100"/>
        <w:ind w:left="590"/>
        <w:rPr>
          <w:b/>
          <w:color w:val="231F20"/>
          <w:sz w:val="34"/>
        </w:rPr>
      </w:pPr>
    </w:p>
    <w:p w14:paraId="28B41A80" w14:textId="77777777" w:rsidR="00C86FD1" w:rsidRDefault="00C86FD1" w:rsidP="00C86FD1">
      <w:pPr>
        <w:spacing w:before="100"/>
        <w:ind w:left="590"/>
        <w:rPr>
          <w:b/>
          <w:color w:val="231F20"/>
          <w:sz w:val="34"/>
        </w:rPr>
      </w:pPr>
    </w:p>
    <w:p w14:paraId="04F26D8C" w14:textId="77777777" w:rsidR="00C86FD1" w:rsidRDefault="00C86FD1" w:rsidP="00C86FD1">
      <w:pPr>
        <w:spacing w:before="100"/>
        <w:rPr>
          <w:b/>
          <w:color w:val="231F20"/>
          <w:sz w:val="34"/>
        </w:rPr>
      </w:pPr>
    </w:p>
    <w:p w14:paraId="0084D654" w14:textId="283BF63B" w:rsidR="000F093D" w:rsidRPr="000F093D" w:rsidRDefault="00C86FD1" w:rsidP="000F093D">
      <w:pPr>
        <w:spacing w:before="100"/>
        <w:ind w:left="590" w:firstLine="118"/>
        <w:rPr>
          <w:b/>
          <w:color w:val="231F20"/>
          <w:sz w:val="34"/>
        </w:rPr>
      </w:pPr>
      <w:r>
        <w:rPr>
          <w:b/>
          <w:color w:val="231F20"/>
          <w:sz w:val="34"/>
        </w:rPr>
        <w:t>Denominazione azienda</w:t>
      </w:r>
      <w:r w:rsidR="000F093D">
        <w:rPr>
          <w:b/>
          <w:color w:val="231F20"/>
          <w:sz w:val="34"/>
        </w:rPr>
        <w:t xml:space="preserve">: </w:t>
      </w:r>
      <w:r w:rsidR="000F093D" w:rsidRPr="000F093D">
        <w:rPr>
          <w:b/>
          <w:color w:val="231F20"/>
          <w:sz w:val="34"/>
        </w:rPr>
        <w:t>Azienda Agricola Biologica Cuore Verde</w:t>
      </w:r>
      <w:r w:rsidR="000F093D">
        <w:rPr>
          <w:b/>
          <w:color w:val="231F20"/>
          <w:sz w:val="34"/>
        </w:rPr>
        <w:t xml:space="preserve"> </w:t>
      </w:r>
    </w:p>
    <w:p w14:paraId="271E42CA" w14:textId="77777777" w:rsidR="00C86FD1" w:rsidRDefault="00C86FD1" w:rsidP="00C86FD1">
      <w:pPr>
        <w:pStyle w:val="Corpotesto"/>
        <w:rPr>
          <w:b/>
        </w:rPr>
      </w:pPr>
    </w:p>
    <w:p w14:paraId="4EF50943" w14:textId="77777777" w:rsidR="00C86FD1" w:rsidRPr="00496315" w:rsidRDefault="00C86FD1" w:rsidP="00C86FD1">
      <w:pPr>
        <w:pStyle w:val="Corpotesto"/>
        <w:ind w:left="590" w:firstLine="118"/>
        <w:rPr>
          <w:b/>
          <w:bCs/>
          <w:color w:val="231F20"/>
          <w:spacing w:val="-4"/>
        </w:rPr>
      </w:pPr>
      <w:r>
        <w:rPr>
          <w:b/>
        </w:rPr>
        <w:t>Profilo aziendale</w:t>
      </w:r>
    </w:p>
    <w:p w14:paraId="29712CED" w14:textId="1F620011" w:rsidR="00C86FD1" w:rsidRDefault="00C86FD1" w:rsidP="00C86FD1">
      <w:pPr>
        <w:pStyle w:val="Corpotesto"/>
        <w:ind w:left="590" w:firstLine="118"/>
      </w:pPr>
      <w:r w:rsidRPr="00496315">
        <w:t>(1500 caratteri, spazi inclusi</w:t>
      </w:r>
      <w:r>
        <w:t>)</w:t>
      </w:r>
    </w:p>
    <w:p w14:paraId="0BA35E70" w14:textId="77777777" w:rsidR="00B17CEE" w:rsidRDefault="00B17CEE" w:rsidP="00B17CEE">
      <w:pPr>
        <w:pStyle w:val="Corpotesto"/>
        <w:ind w:left="590"/>
        <w:jc w:val="both"/>
      </w:pPr>
      <w:r>
        <w:t xml:space="preserve">L'Azienda agricola biologica Cuore Verde è situata in Umbria nel caratteristico borgo di Spello. Da sempre particolarmente sensibile ai problemi della salute e dell'ambiente, l'azienda è tra le prime nel comprensorio, alla fine degli anni ottanta, a praticare l'agricoltura biologica. Oltre alle produzioni agricole, Cuore Verde è anche un agriturismo che accoglie i propri ospiti in strutture molto caratteristiche ed eleganti: “I </w:t>
      </w:r>
      <w:proofErr w:type="spellStart"/>
      <w:r>
        <w:t>Vallaroni</w:t>
      </w:r>
      <w:proofErr w:type="spellEnd"/>
      <w:r>
        <w:t>” (Corbezzoli), una villa rurale del '600 ristrutturata nel XIX secolo e posta alle pendici di un colle chiamato "Monticchio"; La “Madreselva” (Caprifoglio), un casolare di pastori del XVIII secolo che conserva intatta la struttura esterna originaria di pietra rosa locale situato alle pendici del monte Subasio.</w:t>
      </w:r>
    </w:p>
    <w:p w14:paraId="75D554EA" w14:textId="77777777" w:rsidR="00C86FD1" w:rsidRDefault="00C86FD1" w:rsidP="00C86FD1">
      <w:pPr>
        <w:pStyle w:val="Corpotesto"/>
        <w:ind w:left="590"/>
      </w:pPr>
    </w:p>
    <w:p w14:paraId="14278687" w14:textId="77777777" w:rsidR="00C86FD1" w:rsidRDefault="00C86FD1" w:rsidP="00C86FD1">
      <w:pPr>
        <w:pStyle w:val="Corpotesto"/>
        <w:ind w:left="590"/>
      </w:pPr>
    </w:p>
    <w:p w14:paraId="4B60A3B6" w14:textId="7F3093AD" w:rsidR="00C86FD1" w:rsidRPr="00496315" w:rsidRDefault="00C86FD1" w:rsidP="00C86FD1">
      <w:pPr>
        <w:pStyle w:val="Titolo5"/>
        <w:ind w:left="0" w:firstLine="708"/>
        <w:rPr>
          <w:color w:val="231F20"/>
          <w:spacing w:val="-5"/>
          <w:sz w:val="20"/>
          <w:szCs w:val="20"/>
        </w:rPr>
      </w:pPr>
      <w:r w:rsidRPr="00496315">
        <w:rPr>
          <w:noProof/>
          <w:color w:val="231F20"/>
          <w:spacing w:val="-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7F61A" wp14:editId="41D9108C">
                <wp:simplePos x="0" y="0"/>
                <wp:positionH relativeFrom="page">
                  <wp:posOffset>539750</wp:posOffset>
                </wp:positionH>
                <wp:positionV relativeFrom="paragraph">
                  <wp:posOffset>227330</wp:posOffset>
                </wp:positionV>
                <wp:extent cx="0" cy="0"/>
                <wp:effectExtent l="0" t="0" r="0" b="0"/>
                <wp:wrapNone/>
                <wp:docPr id="815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CB1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08A07" id="Line 54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7.9pt" to="42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" strokecolor="#5cb146" strokeweight="1pt">
                <w10:wrap anchorx="page"/>
              </v:line>
            </w:pict>
          </mc:Fallback>
        </mc:AlternateContent>
      </w:r>
      <w:r w:rsidR="007E069E">
        <w:rPr>
          <w:color w:val="231F20"/>
          <w:spacing w:val="-5"/>
          <w:sz w:val="20"/>
          <w:szCs w:val="20"/>
        </w:rPr>
        <w:t>Principali produzioni</w:t>
      </w:r>
    </w:p>
    <w:p w14:paraId="55755F92" w14:textId="77777777" w:rsidR="00C86FD1" w:rsidRDefault="00C86FD1" w:rsidP="00C86FD1">
      <w:pPr>
        <w:pStyle w:val="Corpotesto"/>
        <w:ind w:left="590" w:firstLine="118"/>
      </w:pPr>
      <w:r w:rsidRPr="00496315">
        <w:t>(1500 caratteri, spazi inclusi</w:t>
      </w:r>
      <w:r>
        <w:t>)</w:t>
      </w:r>
    </w:p>
    <w:p w14:paraId="439545AA" w14:textId="356212B4" w:rsidR="00C86FD1" w:rsidRDefault="00B17CEE" w:rsidP="00B17CEE">
      <w:pPr>
        <w:pStyle w:val="Corpotesto"/>
        <w:ind w:left="590"/>
        <w:jc w:val="both"/>
      </w:pPr>
      <w:r>
        <w:t xml:space="preserve">Oltre alla produzione di foraggi, cereali, olive, l’azienda Cuore Verde coltiva una vasta gamma di legumi. Tra di essi, oltre a quelli più conosciuti al grande pubblico, e quindi più richiesti, come  i ceci, l' azienda si è subito orientata alla coltivazione di varietà locali umbre o dell' Italia centrale, come l'ecotipo Castelluccio per la lenticchia, il Cocco Bianco il </w:t>
      </w:r>
      <w:proofErr w:type="spellStart"/>
      <w:r>
        <w:t>gagiolo</w:t>
      </w:r>
      <w:proofErr w:type="spellEnd"/>
      <w:r>
        <w:t xml:space="preserve"> del Purgatorio, lo Gnocchetto e la Risina per i fagioli, la cicerchia e la </w:t>
      </w:r>
      <w:proofErr w:type="spellStart"/>
      <w:r>
        <w:t>roveja</w:t>
      </w:r>
      <w:proofErr w:type="spellEnd"/>
      <w:r>
        <w:t>, sia per salvaguardare la sopravvivenza di queste varietà, sia perché in quanto più antiche e quindi rustiche, particolarmente adatte alla pratica dell' agricoltura biologica, sia perché, in quanto non selezionate per massimizzare la produzione, sicuramente più ricche di sapore e di gusto. Attualmente l'Azienda Cuore Verde coltiva circa 75 ettari ed è totalmente biologica.</w:t>
      </w:r>
    </w:p>
    <w:p w14:paraId="0E745DC2" w14:textId="77777777" w:rsidR="00B17CEE" w:rsidRDefault="00B17CEE" w:rsidP="00B17CEE">
      <w:pPr>
        <w:pStyle w:val="Corpotesto"/>
        <w:ind w:left="590"/>
        <w:jc w:val="both"/>
        <w:rPr>
          <w:b/>
        </w:rPr>
      </w:pPr>
    </w:p>
    <w:p w14:paraId="509E5DB4" w14:textId="0C1386D9" w:rsidR="00C86FD1" w:rsidRPr="00496315" w:rsidRDefault="00C86FD1" w:rsidP="00C86FD1">
      <w:pPr>
        <w:pStyle w:val="Titolo5"/>
        <w:ind w:left="0" w:firstLine="708"/>
        <w:rPr>
          <w:color w:val="231F20"/>
          <w:spacing w:val="-5"/>
          <w:sz w:val="20"/>
          <w:szCs w:val="20"/>
        </w:rPr>
      </w:pPr>
      <w:r w:rsidRPr="00496315">
        <w:rPr>
          <w:noProof/>
          <w:color w:val="231F20"/>
          <w:spacing w:val="-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CA12D" wp14:editId="5FA01EC7">
                <wp:simplePos x="0" y="0"/>
                <wp:positionH relativeFrom="page">
                  <wp:posOffset>539750</wp:posOffset>
                </wp:positionH>
                <wp:positionV relativeFrom="paragraph">
                  <wp:posOffset>163830</wp:posOffset>
                </wp:positionV>
                <wp:extent cx="0" cy="0"/>
                <wp:effectExtent l="0" t="0" r="0" b="0"/>
                <wp:wrapNone/>
                <wp:docPr id="2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CB1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BB73A" id="Line 54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2.9pt" to="42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" strokecolor="#5cb146" strokeweight="1pt">
                <w10:wrap anchorx="page"/>
              </v:line>
            </w:pict>
          </mc:Fallback>
        </mc:AlternateContent>
      </w:r>
      <w:r w:rsidRPr="00496315">
        <w:rPr>
          <w:color w:val="231F20"/>
          <w:spacing w:val="-5"/>
          <w:sz w:val="20"/>
          <w:szCs w:val="20"/>
        </w:rPr>
        <w:t>Attività connesse all'agricoltura</w:t>
      </w:r>
    </w:p>
    <w:p w14:paraId="667D9F26" w14:textId="77777777" w:rsidR="00C86FD1" w:rsidRDefault="00C86FD1" w:rsidP="00C86FD1">
      <w:pPr>
        <w:pStyle w:val="Corpotesto"/>
        <w:ind w:firstLine="708"/>
      </w:pPr>
      <w:r w:rsidRPr="00496315">
        <w:t>(1500 caratteri, spazi inclusi</w:t>
      </w:r>
      <w:r>
        <w:t>)</w:t>
      </w:r>
    </w:p>
    <w:p w14:paraId="3A1D0C73" w14:textId="0FEFC4A4" w:rsidR="00B17CEE" w:rsidRDefault="00B17CEE" w:rsidP="00B17CEE">
      <w:pPr>
        <w:pStyle w:val="Corpotesto"/>
        <w:ind w:left="590"/>
        <w:jc w:val="both"/>
      </w:pPr>
      <w:r>
        <w:t xml:space="preserve">L' azienda Cuore Verde da molti anni provvede alla trasformazione e commercializzazione dei propri prodotti, in particolare dei legumi e dell'olio extravergine di oliva DOP Umbria. Per i primi si è dotata di un mini impianto di selezione con cui provvede a preparare i prodotti per il confezionamento che effettua presso un terzista specializzato. Il successo ottenuto per l'alta qualità dei prodotti, in primis la “risina” cioè la </w:t>
      </w:r>
      <w:proofErr w:type="spellStart"/>
      <w:r>
        <w:t>fagiolina</w:t>
      </w:r>
      <w:proofErr w:type="spellEnd"/>
      <w:r>
        <w:t xml:space="preserve"> del Trasimeno che negli anni '90 ha contribuito a salvare dall' estinzione e a portare a nuova vita anche nel comprensorio d' origine, ha fatto conoscere l'azienda nel mondo dell'alta ristorazione fino ad arrivare ad essere fornitore della Presidenza della Repubblica, e ad esportare all' estero in molti paesi europei ed extraeuropei. L' altra attività dell'azienda, l'agriturismo, è praticato dando solo alloggio, senza ristorazione, in appartamenti finemente arredati; gli ospiti sono principalmente stranieri di ogni parte del mondo. </w:t>
      </w:r>
    </w:p>
    <w:p w14:paraId="07736CF9" w14:textId="77777777" w:rsidR="00B17CEE" w:rsidRDefault="00B17CEE" w:rsidP="00B17CEE">
      <w:pPr>
        <w:pStyle w:val="Corpotesto"/>
        <w:ind w:left="590"/>
        <w:rPr>
          <w:b/>
        </w:rPr>
      </w:pPr>
    </w:p>
    <w:p w14:paraId="0E8AE7F0" w14:textId="77777777" w:rsidR="00C86FD1" w:rsidRDefault="00C86FD1" w:rsidP="00C86FD1">
      <w:pPr>
        <w:pStyle w:val="Corpotesto"/>
        <w:ind w:left="590"/>
        <w:rPr>
          <w:b/>
        </w:rPr>
      </w:pPr>
    </w:p>
    <w:p w14:paraId="01F098AA" w14:textId="77777777" w:rsidR="00C86FD1" w:rsidRPr="00496315" w:rsidRDefault="00C86FD1" w:rsidP="00C86FD1">
      <w:pPr>
        <w:pStyle w:val="Titolo5"/>
        <w:ind w:left="0" w:firstLine="708"/>
        <w:rPr>
          <w:color w:val="231F20"/>
          <w:spacing w:val="-5"/>
          <w:sz w:val="20"/>
          <w:szCs w:val="20"/>
        </w:rPr>
      </w:pPr>
      <w:r w:rsidRPr="00496315">
        <w:rPr>
          <w:noProof/>
          <w:color w:val="231F20"/>
          <w:spacing w:val="-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9938F" wp14:editId="7C2E9190">
                <wp:simplePos x="0" y="0"/>
                <wp:positionH relativeFrom="page">
                  <wp:posOffset>539750</wp:posOffset>
                </wp:positionH>
                <wp:positionV relativeFrom="paragraph">
                  <wp:posOffset>163830</wp:posOffset>
                </wp:positionV>
                <wp:extent cx="0" cy="0"/>
                <wp:effectExtent l="0" t="0" r="0" b="0"/>
                <wp:wrapNone/>
                <wp:docPr id="3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CB1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2CBDC" id="Line 54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2.9pt" to="42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" strokecolor="#5cb146" strokeweight="1pt">
                <w10:wrap anchorx="page"/>
              </v:line>
            </w:pict>
          </mc:Fallback>
        </mc:AlternateContent>
      </w:r>
      <w:r w:rsidRPr="00496315">
        <w:rPr>
          <w:color w:val="231F20"/>
          <w:spacing w:val="-5"/>
          <w:sz w:val="20"/>
          <w:szCs w:val="20"/>
        </w:rPr>
        <w:t>Sostegno PSR</w:t>
      </w:r>
    </w:p>
    <w:p w14:paraId="061D6743" w14:textId="72384DC5" w:rsidR="00C86FD1" w:rsidRDefault="00C86FD1" w:rsidP="00C86FD1">
      <w:pPr>
        <w:pStyle w:val="Corpotesto"/>
        <w:ind w:firstLine="708"/>
      </w:pPr>
      <w:r w:rsidRPr="00496315">
        <w:t>(1500 caratteri, spazi inclusi</w:t>
      </w:r>
      <w:r>
        <w:t>)</w:t>
      </w:r>
    </w:p>
    <w:p w14:paraId="7A234C00" w14:textId="718BE9FF" w:rsidR="00B17CEE" w:rsidRDefault="00B17CEE" w:rsidP="00B17CEE">
      <w:pPr>
        <w:pStyle w:val="Corpotesto"/>
        <w:ind w:left="590"/>
        <w:jc w:val="both"/>
      </w:pPr>
      <w:r>
        <w:lastRenderedPageBreak/>
        <w:t>L' azienda Cuore Verde pratica l'agricoltura biologica da prima che le norme europee la riconoscessero ufficialmente, e pertanto ha sempre usufruito, da quando sono in vigore, dei contributi del PSR che riguardano le misure agroambientali per l'agricoltura biologica.</w:t>
      </w:r>
    </w:p>
    <w:p w14:paraId="372788B9" w14:textId="654D1D22" w:rsidR="00B17CEE" w:rsidRDefault="00B17CEE" w:rsidP="00B17CEE">
      <w:pPr>
        <w:pStyle w:val="Corpotesto"/>
        <w:ind w:left="590"/>
        <w:jc w:val="both"/>
      </w:pPr>
      <w:r>
        <w:t>Ha inoltre avuto il sostegno del PSR 2007/2013 per l'agriturismo, in particolare, oltre che per piccoli interventi tra cui l'allestimento di pannelli fotovoltaici per la fornitura di energia all' agriturismo e di solare termico per il riscaldamento della piscina, per la ristrutturazione di un vecchio fabbricato anticamente adibito ad ovile che è divenuto uno splendido cottage sulla collina con un fantastico panorama.</w:t>
      </w:r>
    </w:p>
    <w:p w14:paraId="750C764D" w14:textId="77777777" w:rsidR="00B17CEE" w:rsidRDefault="00B17CEE" w:rsidP="00C86FD1">
      <w:pPr>
        <w:pStyle w:val="Corpotesto"/>
        <w:ind w:firstLine="708"/>
      </w:pPr>
    </w:p>
    <w:p w14:paraId="310F1CFB" w14:textId="77777777" w:rsidR="00C86FD1" w:rsidRDefault="00C86FD1" w:rsidP="00C86FD1">
      <w:pPr>
        <w:pStyle w:val="Corpotesto"/>
        <w:ind w:left="590"/>
        <w:rPr>
          <w:b/>
        </w:rPr>
      </w:pPr>
    </w:p>
    <w:p w14:paraId="2BD79707" w14:textId="77777777" w:rsidR="00C86FD1" w:rsidRDefault="00C86FD1" w:rsidP="00C86FD1">
      <w:pPr>
        <w:pStyle w:val="Corpotesto"/>
        <w:ind w:left="590"/>
        <w:rPr>
          <w:b/>
        </w:rPr>
      </w:pPr>
    </w:p>
    <w:p w14:paraId="08C9A793" w14:textId="4C2A49C5" w:rsidR="00C86FD1" w:rsidRPr="00496315" w:rsidRDefault="00C86FD1" w:rsidP="00C86FD1">
      <w:pPr>
        <w:pStyle w:val="Titolo5"/>
        <w:ind w:left="0" w:firstLine="708"/>
        <w:rPr>
          <w:color w:val="231F20"/>
          <w:spacing w:val="-5"/>
          <w:sz w:val="20"/>
          <w:szCs w:val="20"/>
        </w:rPr>
      </w:pPr>
      <w:r w:rsidRPr="00496315">
        <w:rPr>
          <w:noProof/>
          <w:color w:val="231F20"/>
          <w:spacing w:val="-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33F7E" wp14:editId="28F79A1E">
                <wp:simplePos x="0" y="0"/>
                <wp:positionH relativeFrom="page">
                  <wp:posOffset>539750</wp:posOffset>
                </wp:positionH>
                <wp:positionV relativeFrom="paragraph">
                  <wp:posOffset>163830</wp:posOffset>
                </wp:positionV>
                <wp:extent cx="0" cy="0"/>
                <wp:effectExtent l="0" t="0" r="0" b="0"/>
                <wp:wrapNone/>
                <wp:docPr id="4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CB1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9B418" id="Line 54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2.9pt" to="42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" strokecolor="#5cb146" strokeweight="1pt">
                <w10:wrap anchorx="page"/>
              </v:line>
            </w:pict>
          </mc:Fallback>
        </mc:AlternateContent>
      </w:r>
      <w:r>
        <w:rPr>
          <w:color w:val="231F20"/>
          <w:spacing w:val="-5"/>
          <w:sz w:val="20"/>
          <w:szCs w:val="20"/>
        </w:rPr>
        <w:t>Progetti futuri</w:t>
      </w:r>
    </w:p>
    <w:p w14:paraId="3B2E5AD4" w14:textId="5350229F" w:rsidR="00C86FD1" w:rsidRDefault="00C86FD1" w:rsidP="00C86FD1">
      <w:pPr>
        <w:pStyle w:val="Corpotesto"/>
        <w:ind w:firstLine="708"/>
      </w:pPr>
      <w:r w:rsidRPr="00496315">
        <w:t>(1500 caratteri, spazi inclusi</w:t>
      </w:r>
      <w:r>
        <w:t>)</w:t>
      </w:r>
    </w:p>
    <w:p w14:paraId="5DA1A8A7" w14:textId="0E596A88" w:rsidR="00B17CEE" w:rsidRDefault="00B17CEE" w:rsidP="00B17CEE">
      <w:pPr>
        <w:pStyle w:val="Corpotesto"/>
        <w:ind w:left="590"/>
        <w:jc w:val="both"/>
      </w:pPr>
      <w:r>
        <w:t xml:space="preserve">Preservare e migliorare, ove possibile, pratiche ambientali sostenibili nel rispetto </w:t>
      </w:r>
      <w:proofErr w:type="gramStart"/>
      <w:r>
        <w:t>dell' ecosistema</w:t>
      </w:r>
      <w:proofErr w:type="gramEnd"/>
      <w:r>
        <w:t xml:space="preserve"> e della natura sia per l' attività agricola che agrituristica e praticare comportamenti corretti ed etici verso i propri dipendenti, clienti ed ospiti.</w:t>
      </w:r>
    </w:p>
    <w:p w14:paraId="444D1EC1" w14:textId="77777777" w:rsidR="00B17CEE" w:rsidRDefault="00B17CEE" w:rsidP="00C86FD1">
      <w:pPr>
        <w:pStyle w:val="Corpotesto"/>
        <w:ind w:firstLine="708"/>
      </w:pPr>
    </w:p>
    <w:p w14:paraId="7C5F3D7B" w14:textId="77777777" w:rsidR="00C86FD1" w:rsidRDefault="00C86FD1" w:rsidP="00C86FD1">
      <w:pPr>
        <w:pStyle w:val="Corpotesto"/>
        <w:ind w:left="590"/>
        <w:rPr>
          <w:b/>
        </w:rPr>
      </w:pPr>
    </w:p>
    <w:p w14:paraId="6CC6A4B2" w14:textId="30283297" w:rsidR="00C86FD1" w:rsidRDefault="00C86FD1" w:rsidP="00C86FD1">
      <w:pPr>
        <w:pStyle w:val="Corpotesto"/>
        <w:ind w:left="590"/>
        <w:rPr>
          <w:b/>
        </w:rPr>
      </w:pPr>
    </w:p>
    <w:p w14:paraId="2F999981" w14:textId="77777777" w:rsidR="00C86FD1" w:rsidRDefault="00C86FD1"/>
    <w:p w14:paraId="281B2EFF" w14:textId="1193B0D8" w:rsidR="00C86FD1" w:rsidRDefault="00C86FD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04678" wp14:editId="7B6E8EB8">
                <wp:simplePos x="0" y="0"/>
                <wp:positionH relativeFrom="column">
                  <wp:posOffset>432435</wp:posOffset>
                </wp:positionH>
                <wp:positionV relativeFrom="paragraph">
                  <wp:posOffset>41274</wp:posOffset>
                </wp:positionV>
                <wp:extent cx="5014595" cy="1609725"/>
                <wp:effectExtent l="0" t="0" r="14605" b="28575"/>
                <wp:wrapNone/>
                <wp:docPr id="5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16097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9D5F83" w14:textId="77777777" w:rsidR="00C86FD1" w:rsidRDefault="00C86FD1" w:rsidP="00C86FD1">
                            <w:pPr>
                              <w:tabs>
                                <w:tab w:val="left" w:pos="2051"/>
                              </w:tabs>
                              <w:spacing w:before="3" w:line="270" w:lineRule="atLeast"/>
                              <w:ind w:left="93" w:right="4240"/>
                              <w:rPr>
                                <w:b/>
                                <w:color w:val="231F20"/>
                                <w:sz w:val="20"/>
                                <w:lang w:val="en-GB"/>
                              </w:rPr>
                            </w:pPr>
                          </w:p>
                          <w:p w14:paraId="5C65E3D4" w14:textId="77777777" w:rsidR="00C86FD1" w:rsidRDefault="00C86FD1" w:rsidP="00C86FD1">
                            <w:pPr>
                              <w:tabs>
                                <w:tab w:val="left" w:pos="2051"/>
                              </w:tabs>
                              <w:spacing w:before="3" w:line="270" w:lineRule="atLeast"/>
                              <w:ind w:left="93" w:right="4240"/>
                              <w:rPr>
                                <w:b/>
                                <w:color w:val="231F20"/>
                                <w:sz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31F20"/>
                                <w:sz w:val="20"/>
                                <w:lang w:val="en-GB"/>
                              </w:rPr>
                              <w:t>Contatti</w:t>
                            </w:r>
                            <w:proofErr w:type="spellEnd"/>
                          </w:p>
                          <w:p w14:paraId="4BE2218B" w14:textId="3DC019B6" w:rsidR="00C86FD1" w:rsidRDefault="00C86FD1" w:rsidP="00C86FD1">
                            <w:pPr>
                              <w:tabs>
                                <w:tab w:val="left" w:pos="2051"/>
                              </w:tabs>
                              <w:spacing w:before="3" w:line="270" w:lineRule="atLeast"/>
                              <w:ind w:left="93" w:right="4240"/>
                              <w:rPr>
                                <w:rStyle w:val="Collegamentoipertestua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31F20"/>
                                <w:sz w:val="20"/>
                                <w:lang w:val="en-GB"/>
                              </w:rPr>
                              <w:t>Sito</w:t>
                            </w:r>
                            <w:proofErr w:type="spellEnd"/>
                            <w:r>
                              <w:rPr>
                                <w:b/>
                                <w:color w:val="231F20"/>
                                <w:sz w:val="20"/>
                                <w:lang w:val="en-GB"/>
                              </w:rPr>
                              <w:t xml:space="preserve"> web</w:t>
                            </w:r>
                            <w:r w:rsidR="00A058AF">
                              <w:rPr>
                                <w:b/>
                                <w:color w:val="231F20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hyperlink r:id="rId4" w:history="1">
                              <w:r w:rsidR="00A058AF">
                                <w:rPr>
                                  <w:rStyle w:val="Collegamentoipertestuale"/>
                                </w:rPr>
                                <w:t>http://www.cuoreverdeumbria.it/</w:t>
                              </w:r>
                            </w:hyperlink>
                          </w:p>
                          <w:p w14:paraId="0DA73A5B" w14:textId="77777777" w:rsidR="00847D80" w:rsidRDefault="00847D80" w:rsidP="00C86FD1">
                            <w:pPr>
                              <w:tabs>
                                <w:tab w:val="left" w:pos="2051"/>
                              </w:tabs>
                              <w:spacing w:before="3" w:line="270" w:lineRule="atLeast"/>
                              <w:ind w:left="93" w:right="4240"/>
                              <w:rPr>
                                <w:rStyle w:val="Collegamentoipertestuale"/>
                              </w:rPr>
                            </w:pPr>
                          </w:p>
                          <w:p w14:paraId="4E7FA324" w14:textId="77777777" w:rsidR="00847D80" w:rsidRPr="00847D80" w:rsidRDefault="00847D80" w:rsidP="00847D80">
                            <w:pPr>
                              <w:pStyle w:val="Corpotesto"/>
                              <w:jc w:val="both"/>
                            </w:pPr>
                            <w:r w:rsidRPr="00847D80">
                              <w:t>Augusto Antonelli Franceschini</w:t>
                            </w:r>
                          </w:p>
                          <w:p w14:paraId="7A73BFBE" w14:textId="77777777" w:rsidR="00847D80" w:rsidRPr="00847D80" w:rsidRDefault="00847D80" w:rsidP="00847D80">
                            <w:pPr>
                              <w:pStyle w:val="Corpotesto"/>
                              <w:jc w:val="both"/>
                            </w:pPr>
                            <w:r w:rsidRPr="00847D80">
                              <w:t>tel. +39 0742 652346 </w:t>
                            </w:r>
                          </w:p>
                          <w:p w14:paraId="458FE7EA" w14:textId="55A74981" w:rsidR="00847D80" w:rsidRDefault="00847D80" w:rsidP="00847D80">
                            <w:pPr>
                              <w:pStyle w:val="Corpotesto"/>
                              <w:jc w:val="both"/>
                              <w:rPr>
                                <w:rFonts w:ascii="Times New Roman" w:hAnsi="Times New Roman" w:cs="Times New Roman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847D80">
                              <w:t>mob. +39 337 653263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8000"/>
                              </w:rPr>
                              <w:t xml:space="preserve">  </w:t>
                            </w:r>
                          </w:p>
                          <w:p w14:paraId="06E35F87" w14:textId="5B662E11" w:rsidR="00847D80" w:rsidRDefault="00847D80" w:rsidP="00847D80">
                            <w:pPr>
                              <w:tabs>
                                <w:tab w:val="left" w:pos="2051"/>
                              </w:tabs>
                              <w:spacing w:before="3" w:line="270" w:lineRule="atLeast"/>
                              <w:ind w:right="4240"/>
                              <w:rPr>
                                <w:b/>
                                <w:color w:val="231F20"/>
                                <w:sz w:val="20"/>
                                <w:lang w:val="en-GB"/>
                              </w:rPr>
                            </w:pPr>
                          </w:p>
                          <w:p w14:paraId="3D2DB00E" w14:textId="77777777" w:rsidR="00C86FD1" w:rsidRPr="00496315" w:rsidRDefault="00C86FD1" w:rsidP="00C86FD1">
                            <w:pPr>
                              <w:tabs>
                                <w:tab w:val="left" w:pos="2051"/>
                              </w:tabs>
                              <w:spacing w:before="3" w:line="270" w:lineRule="atLeast"/>
                              <w:ind w:right="4240"/>
                              <w:rPr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04678" id="Text Box 539" o:spid="_x0000_s1029" type="#_x0000_t202" style="position:absolute;margin-left:34.05pt;margin-top:3.25pt;width:394.85pt;height:12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" filled="f" strokecolor="#70ad47 [3209]" strokeweight="2pt">
                <v:textbox inset="0,0,0,0">
                  <w:txbxContent>
                    <w:p w14:paraId="1C9D5F83" w14:textId="77777777" w:rsidR="00C86FD1" w:rsidRDefault="00C86FD1" w:rsidP="00C86FD1">
                      <w:pPr>
                        <w:tabs>
                          <w:tab w:val="left" w:pos="2051"/>
                        </w:tabs>
                        <w:spacing w:before="3" w:line="270" w:lineRule="atLeast"/>
                        <w:ind w:left="93" w:right="4240"/>
                        <w:rPr>
                          <w:b/>
                          <w:color w:val="231F20"/>
                          <w:sz w:val="20"/>
                          <w:lang w:val="en-GB"/>
                        </w:rPr>
                      </w:pPr>
                    </w:p>
                    <w:p w14:paraId="5C65E3D4" w14:textId="77777777" w:rsidR="00C86FD1" w:rsidRDefault="00C86FD1" w:rsidP="00C86FD1">
                      <w:pPr>
                        <w:tabs>
                          <w:tab w:val="left" w:pos="2051"/>
                        </w:tabs>
                        <w:spacing w:before="3" w:line="270" w:lineRule="atLeast"/>
                        <w:ind w:left="93" w:right="4240"/>
                        <w:rPr>
                          <w:b/>
                          <w:color w:val="231F20"/>
                          <w:sz w:val="20"/>
                          <w:lang w:val="en-GB"/>
                        </w:rPr>
                      </w:pPr>
                      <w:proofErr w:type="spellStart"/>
                      <w:r>
                        <w:rPr>
                          <w:b/>
                          <w:color w:val="231F20"/>
                          <w:sz w:val="20"/>
                          <w:lang w:val="en-GB"/>
                        </w:rPr>
                        <w:t>Contatti</w:t>
                      </w:r>
                      <w:proofErr w:type="spellEnd"/>
                    </w:p>
                    <w:p w14:paraId="4BE2218B" w14:textId="3DC019B6" w:rsidR="00C86FD1" w:rsidRDefault="00C86FD1" w:rsidP="00C86FD1">
                      <w:pPr>
                        <w:tabs>
                          <w:tab w:val="left" w:pos="2051"/>
                        </w:tabs>
                        <w:spacing w:before="3" w:line="270" w:lineRule="atLeast"/>
                        <w:ind w:left="93" w:right="4240"/>
                        <w:rPr>
                          <w:rStyle w:val="Collegamentoipertestuale"/>
                        </w:rPr>
                      </w:pPr>
                      <w:proofErr w:type="spellStart"/>
                      <w:r>
                        <w:rPr>
                          <w:b/>
                          <w:color w:val="231F20"/>
                          <w:sz w:val="20"/>
                          <w:lang w:val="en-GB"/>
                        </w:rPr>
                        <w:t>Sito</w:t>
                      </w:r>
                      <w:proofErr w:type="spellEnd"/>
                      <w:r>
                        <w:rPr>
                          <w:b/>
                          <w:color w:val="231F20"/>
                          <w:sz w:val="20"/>
                          <w:lang w:val="en-GB"/>
                        </w:rPr>
                        <w:t xml:space="preserve"> web</w:t>
                      </w:r>
                      <w:r w:rsidR="00A058AF">
                        <w:rPr>
                          <w:b/>
                          <w:color w:val="231F20"/>
                          <w:sz w:val="20"/>
                          <w:lang w:val="en-GB"/>
                        </w:rPr>
                        <w:t xml:space="preserve"> </w:t>
                      </w:r>
                      <w:hyperlink r:id="rId5" w:history="1">
                        <w:r w:rsidR="00A058AF">
                          <w:rPr>
                            <w:rStyle w:val="Collegamentoipertestuale"/>
                          </w:rPr>
                          <w:t>http://www.cuoreverdeumbria.it/</w:t>
                        </w:r>
                      </w:hyperlink>
                    </w:p>
                    <w:p w14:paraId="0DA73A5B" w14:textId="77777777" w:rsidR="00847D80" w:rsidRDefault="00847D80" w:rsidP="00C86FD1">
                      <w:pPr>
                        <w:tabs>
                          <w:tab w:val="left" w:pos="2051"/>
                        </w:tabs>
                        <w:spacing w:before="3" w:line="270" w:lineRule="atLeast"/>
                        <w:ind w:left="93" w:right="4240"/>
                        <w:rPr>
                          <w:rStyle w:val="Collegamentoipertestuale"/>
                        </w:rPr>
                      </w:pPr>
                    </w:p>
                    <w:p w14:paraId="4E7FA324" w14:textId="77777777" w:rsidR="00847D80" w:rsidRPr="00847D80" w:rsidRDefault="00847D80" w:rsidP="00847D80">
                      <w:pPr>
                        <w:pStyle w:val="Corpotesto"/>
                        <w:jc w:val="both"/>
                      </w:pPr>
                      <w:r w:rsidRPr="00847D80">
                        <w:t>Augusto Antonelli Franceschini</w:t>
                      </w:r>
                    </w:p>
                    <w:p w14:paraId="7A73BFBE" w14:textId="77777777" w:rsidR="00847D80" w:rsidRPr="00847D80" w:rsidRDefault="00847D80" w:rsidP="00847D80">
                      <w:pPr>
                        <w:pStyle w:val="Corpotesto"/>
                        <w:jc w:val="both"/>
                      </w:pPr>
                      <w:r w:rsidRPr="00847D80">
                        <w:t>tel. +39 0742 652346 </w:t>
                      </w:r>
                    </w:p>
                    <w:p w14:paraId="458FE7EA" w14:textId="55A74981" w:rsidR="00847D80" w:rsidRDefault="00847D80" w:rsidP="00847D80">
                      <w:pPr>
                        <w:pStyle w:val="Corpotesto"/>
                        <w:jc w:val="both"/>
                        <w:rPr>
                          <w:rFonts w:ascii="Times New Roman" w:hAnsi="Times New Roman" w:cs="Times New Roman"/>
                          <w:color w:val="1F497D"/>
                          <w:sz w:val="24"/>
                          <w:szCs w:val="24"/>
                        </w:rPr>
                      </w:pPr>
                      <w:r w:rsidRPr="00847D80">
                        <w:t>mob. +39 337 653263 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8000"/>
                        </w:rPr>
                        <w:t xml:space="preserve">  </w:t>
                      </w:r>
                    </w:p>
                    <w:p w14:paraId="06E35F87" w14:textId="5B662E11" w:rsidR="00847D80" w:rsidRDefault="00847D80" w:rsidP="00847D80">
                      <w:pPr>
                        <w:tabs>
                          <w:tab w:val="left" w:pos="2051"/>
                        </w:tabs>
                        <w:spacing w:before="3" w:line="270" w:lineRule="atLeast"/>
                        <w:ind w:right="4240"/>
                        <w:rPr>
                          <w:b/>
                          <w:color w:val="231F20"/>
                          <w:sz w:val="20"/>
                          <w:lang w:val="en-GB"/>
                        </w:rPr>
                      </w:pPr>
                    </w:p>
                    <w:p w14:paraId="3D2DB00E" w14:textId="77777777" w:rsidR="00C86FD1" w:rsidRPr="00496315" w:rsidRDefault="00C86FD1" w:rsidP="00C86FD1">
                      <w:pPr>
                        <w:tabs>
                          <w:tab w:val="left" w:pos="2051"/>
                        </w:tabs>
                        <w:spacing w:before="3" w:line="270" w:lineRule="atLeast"/>
                        <w:ind w:right="4240"/>
                        <w:rPr>
                          <w:sz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EBF3B1" w14:textId="7214587D" w:rsidR="00980610" w:rsidRDefault="00C86FD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6293014" wp14:editId="3A359B27">
                <wp:simplePos x="0" y="0"/>
                <wp:positionH relativeFrom="page">
                  <wp:posOffset>1148715</wp:posOffset>
                </wp:positionH>
                <wp:positionV relativeFrom="page">
                  <wp:posOffset>8558530</wp:posOffset>
                </wp:positionV>
                <wp:extent cx="5090795" cy="234315"/>
                <wp:effectExtent l="0" t="0" r="0" b="0"/>
                <wp:wrapNone/>
                <wp:docPr id="20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6BC23" w14:textId="77777777" w:rsidR="00C86FD1" w:rsidRDefault="00C86FD1" w:rsidP="00C86FD1">
                            <w:pPr>
                              <w:tabs>
                                <w:tab w:val="left" w:pos="3834"/>
                                <w:tab w:val="left" w:pos="7956"/>
                              </w:tabs>
                              <w:spacing w:before="20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  <w:shd w:val="clear" w:color="auto" w:fill="57A84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  <w:shd w:val="clear" w:color="auto" w:fill="57A845"/>
                              </w:rPr>
                              <w:tab/>
                            </w:r>
                            <w:r>
                              <w:t>01</w:t>
                            </w:r>
                            <w:r>
                              <w:rPr>
                                <w:color w:val="231F20"/>
                                <w:sz w:val="28"/>
                                <w:shd w:val="clear" w:color="auto" w:fill="57A84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93014" id="Text Box 181" o:spid="_x0000_s1030" type="#_x0000_t202" style="position:absolute;margin-left:90.45pt;margin-top:673.9pt;width:400.85pt;height:1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" filled="f" stroked="f">
                <v:textbox inset="0,0,0,0">
                  <w:txbxContent>
                    <w:p w14:paraId="35E6BC23" w14:textId="77777777" w:rsidR="00C86FD1" w:rsidRDefault="00C86FD1" w:rsidP="00C86FD1">
                      <w:pPr>
                        <w:tabs>
                          <w:tab w:val="left" w:pos="3834"/>
                          <w:tab w:val="left" w:pos="7956"/>
                        </w:tabs>
                        <w:spacing w:before="20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z w:val="28"/>
                          <w:shd w:val="clear" w:color="auto" w:fill="57A845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  <w:shd w:val="clear" w:color="auto" w:fill="57A845"/>
                        </w:rPr>
                        <w:tab/>
                      </w:r>
                      <w:r>
                        <w:t>01</w:t>
                      </w:r>
                      <w:r>
                        <w:rPr>
                          <w:color w:val="231F20"/>
                          <w:sz w:val="28"/>
                          <w:shd w:val="clear" w:color="auto" w:fill="57A84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806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D1"/>
    <w:rsid w:val="000F093D"/>
    <w:rsid w:val="007E069E"/>
    <w:rsid w:val="00847D80"/>
    <w:rsid w:val="00980610"/>
    <w:rsid w:val="00A058AF"/>
    <w:rsid w:val="00B17CEE"/>
    <w:rsid w:val="00C8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6CAB"/>
  <w15:chartTrackingRefBased/>
  <w15:docId w15:val="{593CFABC-0583-4DA2-B525-8B763486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FD1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09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unhideWhenUsed/>
    <w:qFormat/>
    <w:rsid w:val="00C86FD1"/>
    <w:pPr>
      <w:ind w:left="647"/>
      <w:jc w:val="both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C86FD1"/>
    <w:rPr>
      <w:rFonts w:ascii="Raleway" w:eastAsia="Raleway" w:hAnsi="Raleway" w:cs="Raleway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C86FD1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6FD1"/>
    <w:rPr>
      <w:rFonts w:ascii="Raleway" w:eastAsia="Raleway" w:hAnsi="Raleway" w:cs="Raleway"/>
      <w:sz w:val="20"/>
      <w:szCs w:val="20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09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05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oreverdeumbria.it/" TargetMode="External"/><Relationship Id="rId4" Type="http://schemas.openxmlformats.org/officeDocument/2006/relationships/hyperlink" Target="http://www.cuoreverdeumbr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lionetti</dc:creator>
  <cp:keywords/>
  <dc:description/>
  <cp:lastModifiedBy>Giovanna Mottola</cp:lastModifiedBy>
  <cp:revision>4</cp:revision>
  <dcterms:created xsi:type="dcterms:W3CDTF">2020-06-16T12:19:00Z</dcterms:created>
  <dcterms:modified xsi:type="dcterms:W3CDTF">2020-12-03T10:42:00Z</dcterms:modified>
</cp:coreProperties>
</file>